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Primary</w:t>
      </w:r>
      <w:r w:rsidRPr="002E1C5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school Klosterfelde wins 3</w:t>
      </w:r>
      <w:r w:rsidRPr="002E1C5F">
        <w:rPr>
          <w:rFonts w:ascii="Cambria" w:hAnsi="Cambria"/>
          <w:b/>
          <w:bCs/>
          <w:color w:val="000000"/>
          <w:sz w:val="15"/>
          <w:szCs w:val="15"/>
          <w:vertAlign w:val="superscript"/>
          <w:lang w:val="en-US"/>
        </w:rPr>
        <w:t>rd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main priz</w:t>
      </w:r>
      <w:r w:rsidRPr="002E1C5F">
        <w:rPr>
          <w:rFonts w:ascii="Cambria" w:hAnsi="Cambria"/>
          <w:b/>
          <w:bCs/>
          <w:color w:val="000000"/>
          <w:sz w:val="24"/>
          <w:szCs w:val="24"/>
          <w:lang w:val="en-US"/>
        </w:rPr>
        <w:t>e at Unicef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-</w:t>
      </w:r>
      <w:r w:rsidRPr="002E1C5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Junior-ambassador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</w:t>
      </w:r>
      <w:r w:rsidRPr="002E1C5F">
        <w:rPr>
          <w:rFonts w:ascii="Cambria" w:hAnsi="Cambria"/>
          <w:b/>
          <w:bCs/>
          <w:color w:val="000000"/>
          <w:sz w:val="24"/>
          <w:szCs w:val="24"/>
          <w:lang w:val="en-US"/>
        </w:rPr>
        <w:t>contest 2014</w:t>
      </w: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1C5F">
        <w:rPr>
          <w:rFonts w:ascii="Cambria" w:hAnsi="Cambria"/>
          <w:color w:val="000000"/>
          <w:sz w:val="24"/>
          <w:szCs w:val="24"/>
          <w:lang w:val="en-US"/>
        </w:rPr>
        <w:t>In collaboration with its Comenius partner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schools CEIP GIL LOPEZ from Spain and ÖZEL SIVAS FINAL Ortaokulu from Turkey, the </w:t>
      </w:r>
      <w:r>
        <w:rPr>
          <w:rFonts w:ascii="Cambria" w:hAnsi="Cambria"/>
          <w:color w:val="000000"/>
          <w:sz w:val="24"/>
          <w:szCs w:val="24"/>
          <w:lang w:val="en-US"/>
        </w:rPr>
        <w:t>primary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school Klosterfelde </w:t>
      </w:r>
      <w:r>
        <w:rPr>
          <w:rFonts w:ascii="Cambria" w:hAnsi="Cambria"/>
          <w:color w:val="000000"/>
          <w:sz w:val="24"/>
          <w:szCs w:val="24"/>
          <w:lang w:val="en-US"/>
        </w:rPr>
        <w:t>got the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third place at the Unicef</w:t>
      </w:r>
      <w:r>
        <w:rPr>
          <w:rFonts w:ascii="Cambria" w:hAnsi="Cambria"/>
          <w:color w:val="000000"/>
          <w:sz w:val="24"/>
          <w:szCs w:val="24"/>
          <w:lang w:val="en-US"/>
        </w:rPr>
        <w:t>-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Junior-ambassador contest in 2014 with the initiative “Three countries – one goal: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We help Syrian refugee-children”.</w:t>
      </w: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In total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more than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8700 children and adolescents from 63 schools, 21 groups and 13 associations dealt with children’s rights</w:t>
      </w:r>
      <w:r w:rsidRPr="00D32E20"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in over 100 projects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,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collected donations for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aid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program</w:t>
      </w:r>
      <w:r>
        <w:rPr>
          <w:rFonts w:ascii="Cambria" w:hAnsi="Cambria"/>
          <w:color w:val="000000"/>
          <w:sz w:val="24"/>
          <w:szCs w:val="24"/>
          <w:lang w:val="en-US"/>
        </w:rPr>
        <w:t>me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s, talked about rights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of co-determination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for children or called attention to worldwide grievances. There were submissions from 15 states.</w:t>
      </w: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What they all had in common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was and still is its commitment towards a better future </w:t>
      </w:r>
      <w:r>
        <w:rPr>
          <w:rFonts w:ascii="Cambria" w:hAnsi="Cambria"/>
          <w:color w:val="000000"/>
          <w:sz w:val="24"/>
          <w:szCs w:val="24"/>
          <w:lang w:val="en-US"/>
        </w:rPr>
        <w:t>in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dignity and peace for all children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of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the world.</w:t>
      </w: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The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prize giving ceremony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took place in Frankfurter Paulskirche on June 30</w:t>
      </w:r>
      <w:r w:rsidRPr="002E1C5F">
        <w:rPr>
          <w:rFonts w:ascii="Cambria" w:hAnsi="Cambria"/>
          <w:color w:val="000000"/>
          <w:sz w:val="15"/>
          <w:szCs w:val="15"/>
          <w:vertAlign w:val="superscript"/>
          <w:lang w:val="en-US"/>
        </w:rPr>
        <w:t>th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2014. The jur</w:t>
      </w:r>
      <w:r>
        <w:rPr>
          <w:rFonts w:ascii="Cambria" w:hAnsi="Cambria"/>
          <w:color w:val="000000"/>
          <w:sz w:val="24"/>
          <w:szCs w:val="24"/>
          <w:lang w:val="en-US"/>
        </w:rPr>
        <w:t>y especially emphasized that this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project of the </w:t>
      </w:r>
      <w:r>
        <w:rPr>
          <w:rFonts w:ascii="Cambria" w:hAnsi="Cambria"/>
          <w:color w:val="000000"/>
          <w:sz w:val="24"/>
          <w:szCs w:val="24"/>
          <w:lang w:val="en-US"/>
        </w:rPr>
        <w:t>primary school Klosterfelde pursued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the goal to help refugee-children from Syria</w:t>
      </w:r>
      <w:r w:rsidRPr="00805CF4"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transnationally.  </w:t>
      </w:r>
      <w:r>
        <w:rPr>
          <w:rFonts w:ascii="Cambria" w:hAnsi="Cambria"/>
          <w:color w:val="000000"/>
          <w:sz w:val="24"/>
          <w:szCs w:val="24"/>
          <w:lang w:val="en-US"/>
        </w:rPr>
        <w:t>Both the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diversity and creativity of the campaigns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had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convinced the award-bestowers.</w:t>
      </w: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In </w:t>
      </w:r>
      <w:r>
        <w:rPr>
          <w:rFonts w:ascii="Cambria" w:hAnsi="Cambria"/>
          <w:color w:val="000000"/>
          <w:sz w:val="24"/>
          <w:szCs w:val="24"/>
          <w:lang w:val="en-US"/>
        </w:rPr>
        <w:t>each of the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three countries there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were organized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happenings such as baz</w:t>
      </w:r>
      <w:r>
        <w:rPr>
          <w:rFonts w:ascii="Cambria" w:hAnsi="Cambria"/>
          <w:color w:val="000000"/>
          <w:sz w:val="24"/>
          <w:szCs w:val="24"/>
          <w:lang w:val="en-US"/>
        </w:rPr>
        <w:t>a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ars, plays, children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’s rights-campaigns, drawing competitions, donation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runs and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handycraft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actions.</w:t>
      </w: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1C5F">
        <w:rPr>
          <w:rFonts w:ascii="Cambria" w:hAnsi="Cambria"/>
          <w:color w:val="000000"/>
          <w:sz w:val="24"/>
          <w:szCs w:val="24"/>
          <w:lang w:val="en-US"/>
        </w:rPr>
        <w:t>In it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s first year the project to support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Syria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had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>already yielded 1</w:t>
      </w:r>
      <w:r>
        <w:rPr>
          <w:rFonts w:ascii="Cambria" w:hAnsi="Cambria"/>
          <w:color w:val="000000"/>
          <w:sz w:val="24"/>
          <w:szCs w:val="24"/>
          <w:lang w:val="en-US"/>
        </w:rPr>
        <w:t>.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100€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of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donations and is </w:t>
      </w:r>
      <w:r>
        <w:rPr>
          <w:rFonts w:ascii="Cambria" w:hAnsi="Cambria"/>
          <w:color w:val="000000"/>
          <w:sz w:val="24"/>
          <w:szCs w:val="24"/>
          <w:lang w:val="en-US"/>
        </w:rPr>
        <w:t>supposed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to be continued in the context of the Comenius-schoolpartnership in 2015.</w:t>
      </w: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We give thanks to all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our 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donors, sponsors and helpers </w:t>
      </w:r>
      <w:r>
        <w:rPr>
          <w:rFonts w:ascii="Cambria" w:hAnsi="Cambria"/>
          <w:color w:val="000000"/>
          <w:sz w:val="24"/>
          <w:szCs w:val="24"/>
          <w:lang w:val="en-US"/>
        </w:rPr>
        <w:t>who</w:t>
      </w:r>
      <w:r w:rsidRPr="002E1C5F">
        <w:rPr>
          <w:rFonts w:ascii="Cambria" w:hAnsi="Cambria"/>
          <w:color w:val="000000"/>
          <w:sz w:val="24"/>
          <w:szCs w:val="24"/>
          <w:lang w:val="en-US"/>
        </w:rPr>
        <w:t xml:space="preserve"> supported us in the past and will support us with this great project in the future.</w:t>
      </w:r>
    </w:p>
    <w:p w:rsidR="00D051E4" w:rsidRPr="002E1C5F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51E4" w:rsidRPr="002E0A64" w:rsidRDefault="00D051E4" w:rsidP="002E1C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0A64">
        <w:rPr>
          <w:rFonts w:ascii="Cambria" w:hAnsi="Cambria"/>
          <w:color w:val="000000"/>
          <w:sz w:val="24"/>
          <w:szCs w:val="24"/>
          <w:lang w:val="en-US"/>
        </w:rPr>
        <w:t>Heike Lemzer/ Primary school Klosterfelde</w:t>
      </w:r>
    </w:p>
    <w:p w:rsidR="00D051E4" w:rsidRPr="002E0A64" w:rsidRDefault="00D051E4">
      <w:pPr>
        <w:rPr>
          <w:lang w:val="en-US"/>
        </w:rPr>
      </w:pPr>
    </w:p>
    <w:sectPr w:rsidR="00D051E4" w:rsidRPr="002E0A64" w:rsidSect="001B4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C5F"/>
    <w:rsid w:val="000F1B24"/>
    <w:rsid w:val="00152520"/>
    <w:rsid w:val="001B49BF"/>
    <w:rsid w:val="002E0A64"/>
    <w:rsid w:val="002E1C5F"/>
    <w:rsid w:val="00323002"/>
    <w:rsid w:val="0045068E"/>
    <w:rsid w:val="0065043B"/>
    <w:rsid w:val="006B24E5"/>
    <w:rsid w:val="007E3C66"/>
    <w:rsid w:val="00805CF4"/>
    <w:rsid w:val="00822D59"/>
    <w:rsid w:val="00994EC2"/>
    <w:rsid w:val="00B27B63"/>
    <w:rsid w:val="00C115C7"/>
    <w:rsid w:val="00D051E4"/>
    <w:rsid w:val="00D3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E1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236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Klosterfelde wins 3rd main prize at Unicef- Junior-ambassador contest 2014</dc:title>
  <dc:subject/>
  <dc:creator>Samsung</dc:creator>
  <cp:keywords/>
  <dc:description/>
  <cp:lastModifiedBy>recoon</cp:lastModifiedBy>
  <cp:revision>2</cp:revision>
  <dcterms:created xsi:type="dcterms:W3CDTF">2015-02-10T06:15:00Z</dcterms:created>
  <dcterms:modified xsi:type="dcterms:W3CDTF">2015-02-10T06:15:00Z</dcterms:modified>
</cp:coreProperties>
</file>